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46AB" w14:textId="77777777" w:rsidR="00D956A3" w:rsidRPr="008C585F" w:rsidRDefault="00F34ACA" w:rsidP="008C585F">
      <w:pPr>
        <w:spacing w:after="271"/>
        <w:ind w:left="166"/>
        <w:jc w:val="center"/>
        <w:rPr>
          <w:sz w:val="38"/>
          <w:szCs w:val="38"/>
        </w:rPr>
      </w:pPr>
      <w:r w:rsidRPr="008C585F">
        <w:rPr>
          <w:rFonts w:ascii="Times New Roman" w:eastAsia="Times New Roman" w:hAnsi="Times New Roman" w:cs="Times New Roman"/>
          <w:b/>
          <w:sz w:val="38"/>
          <w:szCs w:val="38"/>
        </w:rPr>
        <w:t>Evadale Water Control and Improvement District No. 1</w:t>
      </w:r>
    </w:p>
    <w:p w14:paraId="6F9500FC" w14:textId="17647E33" w:rsidR="00D956A3" w:rsidRDefault="00F34ACA" w:rsidP="008C585F">
      <w:pPr>
        <w:spacing w:after="655" w:line="270" w:lineRule="auto"/>
        <w:ind w:left="2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TO:  THE BOARD OF DIRECTORS OF EVADALE WATER CONTROL AND IMPROVEMENT DISTRICT NO. 1 AND TO ALL OTHER INTERESTED PERSONS:</w:t>
      </w:r>
    </w:p>
    <w:p w14:paraId="4253AED8" w14:textId="49D703F7" w:rsidR="00D956A3" w:rsidRDefault="00F34ACA">
      <w:pPr>
        <w:spacing w:after="659" w:line="216" w:lineRule="auto"/>
        <w:ind w:left="24" w:right="115"/>
      </w:pPr>
      <w:r>
        <w:rPr>
          <w:rFonts w:ascii="Times New Roman" w:eastAsia="Times New Roman" w:hAnsi="Times New Roman" w:cs="Times New Roman"/>
          <w:sz w:val="28"/>
        </w:rPr>
        <w:t xml:space="preserve">Notice is hereby given that the Board of Directors of Evadale Water Control and Improvement District No. 1 will hold a regular board meeting on Monday, </w:t>
      </w:r>
      <w:r w:rsidR="003F7FB5">
        <w:rPr>
          <w:rFonts w:ascii="Times New Roman" w:eastAsia="Times New Roman" w:hAnsi="Times New Roman" w:cs="Times New Roman"/>
          <w:sz w:val="28"/>
        </w:rPr>
        <w:t>January 30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202</w:t>
      </w:r>
      <w:r w:rsidR="003F7FB5">
        <w:rPr>
          <w:rFonts w:ascii="Times New Roman" w:eastAsia="Times New Roman" w:hAnsi="Times New Roman" w:cs="Times New Roman"/>
          <w:sz w:val="28"/>
        </w:rPr>
        <w:t>3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at 6:00 PM located at the Justice of the Peace office located at 455 FM 105, Evadale, Jasper County, Texas, for the purposes of:</w:t>
      </w:r>
    </w:p>
    <w:p w14:paraId="1F677282" w14:textId="77777777" w:rsidR="00D956A3" w:rsidRDefault="00F34ACA">
      <w:pPr>
        <w:numPr>
          <w:ilvl w:val="0"/>
          <w:numId w:val="1"/>
        </w:numPr>
        <w:spacing w:after="284" w:line="249" w:lineRule="auto"/>
        <w:ind w:right="237" w:hanging="780"/>
      </w:pPr>
      <w:r>
        <w:rPr>
          <w:rFonts w:ascii="Times New Roman" w:eastAsia="Times New Roman" w:hAnsi="Times New Roman" w:cs="Times New Roman"/>
          <w:sz w:val="26"/>
        </w:rPr>
        <w:t xml:space="preserve">Call to </w:t>
      </w:r>
      <w:proofErr w:type="gramStart"/>
      <w:r>
        <w:rPr>
          <w:rFonts w:ascii="Times New Roman" w:eastAsia="Times New Roman" w:hAnsi="Times New Roman" w:cs="Times New Roman"/>
          <w:sz w:val="26"/>
        </w:rPr>
        <w:t>Order;</w:t>
      </w:r>
      <w:proofErr w:type="gramEnd"/>
    </w:p>
    <w:p w14:paraId="5EA09721" w14:textId="77777777" w:rsidR="00D956A3" w:rsidRDefault="00F34ACA">
      <w:pPr>
        <w:numPr>
          <w:ilvl w:val="0"/>
          <w:numId w:val="1"/>
        </w:numPr>
        <w:spacing w:after="284" w:line="249" w:lineRule="auto"/>
        <w:ind w:right="237" w:hanging="780"/>
      </w:pPr>
      <w:r>
        <w:rPr>
          <w:rFonts w:ascii="Times New Roman" w:eastAsia="Times New Roman" w:hAnsi="Times New Roman" w:cs="Times New Roman"/>
          <w:sz w:val="26"/>
        </w:rPr>
        <w:t xml:space="preserve">Special Guests and Public </w:t>
      </w:r>
      <w:proofErr w:type="gramStart"/>
      <w:r>
        <w:rPr>
          <w:rFonts w:ascii="Times New Roman" w:eastAsia="Times New Roman" w:hAnsi="Times New Roman" w:cs="Times New Roman"/>
          <w:sz w:val="26"/>
        </w:rPr>
        <w:t>Comments;</w:t>
      </w:r>
      <w:proofErr w:type="gramEnd"/>
    </w:p>
    <w:p w14:paraId="51D2A5C7" w14:textId="48B78885" w:rsidR="00D956A3" w:rsidRDefault="00F34ACA">
      <w:pPr>
        <w:numPr>
          <w:ilvl w:val="0"/>
          <w:numId w:val="1"/>
        </w:numPr>
        <w:spacing w:after="284" w:line="249" w:lineRule="auto"/>
        <w:ind w:right="237" w:hanging="780"/>
      </w:pPr>
      <w:r>
        <w:rPr>
          <w:rFonts w:ascii="Times New Roman" w:eastAsia="Times New Roman" w:hAnsi="Times New Roman" w:cs="Times New Roman"/>
          <w:sz w:val="26"/>
        </w:rPr>
        <w:t>Consider and approve the minutes from</w:t>
      </w:r>
      <w:r w:rsidR="007E5738">
        <w:rPr>
          <w:rFonts w:ascii="Times New Roman" w:eastAsia="Times New Roman" w:hAnsi="Times New Roman" w:cs="Times New Roman"/>
          <w:sz w:val="26"/>
        </w:rPr>
        <w:t xml:space="preserve"> Thursday</w:t>
      </w:r>
      <w:r>
        <w:rPr>
          <w:rFonts w:ascii="Times New Roman" w:eastAsia="Times New Roman" w:hAnsi="Times New Roman" w:cs="Times New Roman"/>
          <w:sz w:val="26"/>
        </w:rPr>
        <w:t xml:space="preserve">, </w:t>
      </w:r>
      <w:r w:rsidR="007E5738">
        <w:rPr>
          <w:rFonts w:ascii="Times New Roman" w:eastAsia="Times New Roman" w:hAnsi="Times New Roman" w:cs="Times New Roman"/>
          <w:sz w:val="26"/>
        </w:rPr>
        <w:t>December</w:t>
      </w:r>
      <w:r w:rsidR="008C585F">
        <w:rPr>
          <w:rFonts w:ascii="Times New Roman" w:eastAsia="Times New Roman" w:hAnsi="Times New Roman" w:cs="Times New Roman"/>
          <w:sz w:val="26"/>
        </w:rPr>
        <w:t xml:space="preserve"> 2</w:t>
      </w:r>
      <w:r w:rsidR="007E5738">
        <w:rPr>
          <w:rFonts w:ascii="Times New Roman" w:eastAsia="Times New Roman" w:hAnsi="Times New Roman" w:cs="Times New Roman"/>
          <w:sz w:val="26"/>
        </w:rPr>
        <w:t>9</w:t>
      </w:r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</w:rPr>
        <w:t>2022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7E5738">
        <w:rPr>
          <w:rFonts w:ascii="Times New Roman" w:eastAsia="Times New Roman" w:hAnsi="Times New Roman" w:cs="Times New Roman"/>
          <w:sz w:val="26"/>
        </w:rPr>
        <w:t>special</w:t>
      </w:r>
      <w:r>
        <w:rPr>
          <w:rFonts w:ascii="Times New Roman" w:eastAsia="Times New Roman" w:hAnsi="Times New Roman" w:cs="Times New Roman"/>
          <w:sz w:val="26"/>
        </w:rPr>
        <w:t xml:space="preserve"> board meeting;</w:t>
      </w:r>
    </w:p>
    <w:p w14:paraId="192EA680" w14:textId="77777777" w:rsidR="00D956A3" w:rsidRDefault="00F34ACA">
      <w:pPr>
        <w:numPr>
          <w:ilvl w:val="0"/>
          <w:numId w:val="1"/>
        </w:numPr>
        <w:spacing w:after="275"/>
        <w:ind w:right="237" w:hanging="780"/>
      </w:pPr>
      <w:r>
        <w:rPr>
          <w:rFonts w:ascii="Times New Roman" w:eastAsia="Times New Roman" w:hAnsi="Times New Roman" w:cs="Times New Roman"/>
          <w:sz w:val="26"/>
        </w:rPr>
        <w:t xml:space="preserve">Consider and discuss Engineer's report from Troy </w:t>
      </w:r>
      <w:proofErr w:type="gramStart"/>
      <w:r>
        <w:rPr>
          <w:rFonts w:ascii="Times New Roman" w:eastAsia="Times New Roman" w:hAnsi="Times New Roman" w:cs="Times New Roman"/>
          <w:sz w:val="26"/>
        </w:rPr>
        <w:t>Whitehead;</w:t>
      </w:r>
      <w:proofErr w:type="gramEnd"/>
    </w:p>
    <w:p w14:paraId="2DB642DC" w14:textId="77777777" w:rsidR="00D956A3" w:rsidRDefault="00F34ACA">
      <w:pPr>
        <w:numPr>
          <w:ilvl w:val="0"/>
          <w:numId w:val="1"/>
        </w:numPr>
        <w:spacing w:after="284" w:line="249" w:lineRule="auto"/>
        <w:ind w:right="237" w:hanging="780"/>
      </w:pPr>
      <w:r>
        <w:rPr>
          <w:rFonts w:ascii="Times New Roman" w:eastAsia="Times New Roman" w:hAnsi="Times New Roman" w:cs="Times New Roman"/>
          <w:sz w:val="26"/>
        </w:rPr>
        <w:t xml:space="preserve">Consider and accept report from Plant </w:t>
      </w:r>
      <w:proofErr w:type="gramStart"/>
      <w:r>
        <w:rPr>
          <w:rFonts w:ascii="Times New Roman" w:eastAsia="Times New Roman" w:hAnsi="Times New Roman" w:cs="Times New Roman"/>
          <w:sz w:val="26"/>
        </w:rPr>
        <w:t>Manager;</w:t>
      </w:r>
      <w:proofErr w:type="gramEnd"/>
    </w:p>
    <w:p w14:paraId="41D88896" w14:textId="3EFCB86F" w:rsidR="00F34ACA" w:rsidRDefault="00F34ACA" w:rsidP="004900F0">
      <w:pPr>
        <w:numPr>
          <w:ilvl w:val="0"/>
          <w:numId w:val="1"/>
        </w:numPr>
        <w:spacing w:after="284" w:line="249" w:lineRule="auto"/>
        <w:ind w:right="237" w:hanging="780"/>
      </w:pPr>
      <w:r>
        <w:rPr>
          <w:rFonts w:ascii="Times New Roman" w:eastAsia="Times New Roman" w:hAnsi="Times New Roman" w:cs="Times New Roman"/>
          <w:sz w:val="26"/>
        </w:rPr>
        <w:t xml:space="preserve">Consider and accept Bookkeepers report and payment of </w:t>
      </w:r>
      <w:proofErr w:type="gramStart"/>
      <w:r>
        <w:rPr>
          <w:rFonts w:ascii="Times New Roman" w:eastAsia="Times New Roman" w:hAnsi="Times New Roman" w:cs="Times New Roman"/>
          <w:sz w:val="26"/>
        </w:rPr>
        <w:t>bills;</w:t>
      </w:r>
      <w:proofErr w:type="gramEnd"/>
    </w:p>
    <w:p w14:paraId="12646E95" w14:textId="77777777" w:rsidR="00D956A3" w:rsidRDefault="00F34ACA">
      <w:pPr>
        <w:numPr>
          <w:ilvl w:val="0"/>
          <w:numId w:val="1"/>
        </w:numPr>
        <w:spacing w:after="275"/>
        <w:ind w:right="237" w:hanging="780"/>
      </w:pPr>
      <w:r>
        <w:rPr>
          <w:rFonts w:ascii="Times New Roman" w:eastAsia="Times New Roman" w:hAnsi="Times New Roman" w:cs="Times New Roman"/>
          <w:sz w:val="26"/>
        </w:rPr>
        <w:t xml:space="preserve">Director's </w:t>
      </w:r>
      <w:proofErr w:type="gramStart"/>
      <w:r>
        <w:rPr>
          <w:rFonts w:ascii="Times New Roman" w:eastAsia="Times New Roman" w:hAnsi="Times New Roman" w:cs="Times New Roman"/>
          <w:sz w:val="26"/>
        </w:rPr>
        <w:t>Comments;</w:t>
      </w:r>
      <w:proofErr w:type="gramEnd"/>
    </w:p>
    <w:p w14:paraId="31F310CA" w14:textId="77777777" w:rsidR="00D956A3" w:rsidRDefault="00F34ACA">
      <w:pPr>
        <w:numPr>
          <w:ilvl w:val="0"/>
          <w:numId w:val="1"/>
        </w:numPr>
        <w:spacing w:after="438"/>
        <w:ind w:right="237" w:hanging="780"/>
      </w:pPr>
      <w:r>
        <w:rPr>
          <w:rFonts w:ascii="Times New Roman" w:eastAsia="Times New Roman" w:hAnsi="Times New Roman" w:cs="Times New Roman"/>
          <w:sz w:val="26"/>
        </w:rPr>
        <w:t>Adjourn</w:t>
      </w:r>
    </w:p>
    <w:p w14:paraId="54D7D3DF" w14:textId="7742E158" w:rsidR="00D956A3" w:rsidRDefault="00F34ACA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Date:  </w:t>
      </w:r>
      <w:r w:rsidR="00422196">
        <w:rPr>
          <w:rFonts w:ascii="Times New Roman" w:eastAsia="Times New Roman" w:hAnsi="Times New Roman" w:cs="Times New Roman"/>
        </w:rPr>
        <w:t>January</w:t>
      </w:r>
      <w:r w:rsidR="008C585F">
        <w:rPr>
          <w:rFonts w:ascii="Times New Roman" w:eastAsia="Times New Roman" w:hAnsi="Times New Roman" w:cs="Times New Roman"/>
        </w:rPr>
        <w:t xml:space="preserve"> 2</w:t>
      </w:r>
      <w:r w:rsidR="00422196">
        <w:rPr>
          <w:rFonts w:ascii="Times New Roman" w:eastAsia="Times New Roman" w:hAnsi="Times New Roman" w:cs="Times New Roman"/>
        </w:rPr>
        <w:t>6</w:t>
      </w:r>
      <w:r w:rsidR="008C585F">
        <w:rPr>
          <w:rFonts w:ascii="Times New Roman" w:eastAsia="Times New Roman" w:hAnsi="Times New Roman" w:cs="Times New Roman"/>
        </w:rPr>
        <w:t>, 202</w:t>
      </w:r>
      <w:r w:rsidR="00422196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</w:p>
    <w:p w14:paraId="76E7FE94" w14:textId="59229164" w:rsidR="00D956A3" w:rsidRDefault="00F34ACA">
      <w:pPr>
        <w:spacing w:after="765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Time:  </w:t>
      </w:r>
      <w:r w:rsidR="00422196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:</w:t>
      </w:r>
      <w:r w:rsidR="00422196"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</w:rPr>
        <w:t xml:space="preserve"> PM</w:t>
      </w:r>
    </w:p>
    <w:p w14:paraId="3D1E7B89" w14:textId="77777777" w:rsidR="00D956A3" w:rsidRDefault="00F34ACA">
      <w:pPr>
        <w:spacing w:after="11" w:line="249" w:lineRule="auto"/>
        <w:ind w:left="19" w:right="237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F4EBC70" wp14:editId="2A9FD727">
            <wp:simplePos x="0" y="0"/>
            <wp:positionH relativeFrom="column">
              <wp:posOffset>-14381</wp:posOffset>
            </wp:positionH>
            <wp:positionV relativeFrom="paragraph">
              <wp:posOffset>-281907</wp:posOffset>
            </wp:positionV>
            <wp:extent cx="1275842" cy="639311"/>
            <wp:effectExtent l="0" t="0" r="0" b="0"/>
            <wp:wrapNone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5842" cy="639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</w:rPr>
        <w:t xml:space="preserve">_______________________________________ </w:t>
      </w:r>
    </w:p>
    <w:p w14:paraId="557615B4" w14:textId="77777777" w:rsidR="00D956A3" w:rsidRDefault="00F34ACA">
      <w:pPr>
        <w:spacing w:after="3"/>
        <w:ind w:left="3" w:hanging="10"/>
      </w:pPr>
      <w:r>
        <w:rPr>
          <w:rFonts w:ascii="Times New Roman" w:eastAsia="Times New Roman" w:hAnsi="Times New Roman" w:cs="Times New Roman"/>
          <w:sz w:val="20"/>
        </w:rPr>
        <w:t>Amber Deal</w:t>
      </w:r>
    </w:p>
    <w:p w14:paraId="2E2B798D" w14:textId="77777777" w:rsidR="00D956A3" w:rsidRDefault="00F34ACA">
      <w:pPr>
        <w:spacing w:after="3"/>
        <w:ind w:left="3" w:hanging="10"/>
      </w:pPr>
      <w:r>
        <w:rPr>
          <w:rFonts w:ascii="Times New Roman" w:eastAsia="Times New Roman" w:hAnsi="Times New Roman" w:cs="Times New Roman"/>
          <w:sz w:val="20"/>
        </w:rPr>
        <w:t>District Manager</w:t>
      </w:r>
    </w:p>
    <w:p w14:paraId="54E2E3EC" w14:textId="77777777" w:rsidR="00D956A3" w:rsidRDefault="00F34ACA">
      <w:pPr>
        <w:spacing w:after="3"/>
        <w:ind w:left="3" w:hanging="10"/>
      </w:pPr>
      <w:r>
        <w:rPr>
          <w:rFonts w:ascii="Times New Roman" w:eastAsia="Times New Roman" w:hAnsi="Times New Roman" w:cs="Times New Roman"/>
          <w:sz w:val="20"/>
        </w:rPr>
        <w:t>EWCID #1</w:t>
      </w:r>
    </w:p>
    <w:sectPr w:rsidR="00D956A3">
      <w:pgSz w:w="12240" w:h="15840"/>
      <w:pgMar w:top="1440" w:right="1510" w:bottom="1440" w:left="12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7CBC"/>
    <w:multiLevelType w:val="hybridMultilevel"/>
    <w:tmpl w:val="F28EDADE"/>
    <w:lvl w:ilvl="0" w:tplc="01B84102">
      <w:start w:val="1"/>
      <w:numFmt w:val="upperRoman"/>
      <w:lvlText w:val="%1."/>
      <w:lvlJc w:val="left"/>
      <w:pPr>
        <w:ind w:left="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443D8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2C1E8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9AB2F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24842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88FEA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D693C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0C2E9C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CAD5F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918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A3"/>
    <w:rsid w:val="002C7137"/>
    <w:rsid w:val="003F7FB5"/>
    <w:rsid w:val="00422196"/>
    <w:rsid w:val="004900F0"/>
    <w:rsid w:val="007E5738"/>
    <w:rsid w:val="008C585F"/>
    <w:rsid w:val="00D956A3"/>
    <w:rsid w:val="00E83C9F"/>
    <w:rsid w:val="00F3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71FC"/>
  <w15:docId w15:val="{20A9B159-5587-453A-8F5E-204E2174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Deal</dc:creator>
  <cp:keywords/>
  <cp:lastModifiedBy>Amber Deal</cp:lastModifiedBy>
  <cp:revision>2</cp:revision>
  <cp:lastPrinted>2022-03-24T18:33:00Z</cp:lastPrinted>
  <dcterms:created xsi:type="dcterms:W3CDTF">2023-01-26T21:15:00Z</dcterms:created>
  <dcterms:modified xsi:type="dcterms:W3CDTF">2023-01-26T21:15:00Z</dcterms:modified>
</cp:coreProperties>
</file>