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004AFF30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2271B6">
        <w:rPr>
          <w:rFonts w:ascii="Times New Roman" w:eastAsia="Times New Roman" w:hAnsi="Times New Roman" w:cs="Times New Roman"/>
          <w:sz w:val="28"/>
        </w:rPr>
        <w:t>Monday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June 30,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Evadale WCID #1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office located at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150 County Road 857</w:t>
      </w:r>
      <w:r>
        <w:rPr>
          <w:rFonts w:ascii="Times New Roman" w:eastAsia="Times New Roman" w:hAnsi="Times New Roman" w:cs="Times New Roman"/>
          <w:sz w:val="28"/>
        </w:rPr>
        <w:t>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D5694A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089C7A66" w14:textId="39378F0A" w:rsidR="00D5694A" w:rsidRPr="00510F6B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the minutes from the</w:t>
      </w:r>
      <w:r w:rsidR="002271B6">
        <w:rPr>
          <w:rFonts w:ascii="Times New Roman" w:hAnsi="Times New Roman" w:cs="Times New Roman"/>
          <w:sz w:val="26"/>
          <w:szCs w:val="26"/>
        </w:rPr>
        <w:t xml:space="preserve"> May 13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70C44B7B" w14:textId="017CF16C" w:rsidR="00AD5119" w:rsidRPr="00D5694A" w:rsidRDefault="00AD5119" w:rsidP="00AD511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27089">
        <w:rPr>
          <w:rFonts w:ascii="Times New Roman" w:hAnsi="Times New Roman" w:cs="Times New Roman"/>
          <w:sz w:val="26"/>
          <w:szCs w:val="26"/>
        </w:rPr>
        <w:t xml:space="preserve">and discuss updates on MIT/Evadale Grant Project from Jasper County Commissioners </w:t>
      </w:r>
      <w:proofErr w:type="gramStart"/>
      <w:r w:rsidR="00F27089">
        <w:rPr>
          <w:rFonts w:ascii="Times New Roman" w:hAnsi="Times New Roman" w:cs="Times New Roman"/>
          <w:sz w:val="26"/>
          <w:szCs w:val="26"/>
        </w:rPr>
        <w:t>Office;</w:t>
      </w:r>
      <w:proofErr w:type="gramEnd"/>
    </w:p>
    <w:p w14:paraId="4FFB04C3" w14:textId="64B82F5F" w:rsidR="00F27089" w:rsidRPr="002271B6" w:rsidRDefault="002271B6" w:rsidP="002271B6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Discuss and </w:t>
      </w:r>
      <w:proofErr w:type="gramStart"/>
      <w:r>
        <w:rPr>
          <w:rFonts w:ascii="Times New Roman" w:hAnsi="Times New Roman" w:cs="Times New Roman"/>
          <w:sz w:val="26"/>
          <w:szCs w:val="26"/>
        </w:rPr>
        <w:t>take action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GLO bid for elevated storage tank award fo</w:t>
      </w:r>
      <w:r w:rsidR="00D5694A">
        <w:rPr>
          <w:rFonts w:ascii="Times New Roman" w:hAnsi="Times New Roman" w:cs="Times New Roman"/>
          <w:sz w:val="26"/>
          <w:szCs w:val="26"/>
        </w:rPr>
        <w:t xml:space="preserve">r the Jasper County grant as recommended by Engineer and discuss Engineer’s </w:t>
      </w:r>
      <w:proofErr w:type="gramStart"/>
      <w:r w:rsidR="00D5694A"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B616AD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66DEB170" w14:textId="6A783684" w:rsidR="00B616AD" w:rsidRPr="00797C18" w:rsidRDefault="00B616AD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potentially contracting out after hours/emergency repair services to Hank </w:t>
      </w:r>
      <w:proofErr w:type="spellStart"/>
      <w:r>
        <w:rPr>
          <w:rFonts w:ascii="Times New Roman" w:hAnsi="Times New Roman" w:cs="Times New Roman"/>
          <w:sz w:val="26"/>
          <w:szCs w:val="26"/>
        </w:rPr>
        <w:t>Linch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36E001B" w14:textId="2B7F15EC" w:rsidR="00F27089" w:rsidRPr="00D5694A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0157A216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2271B6">
        <w:rPr>
          <w:rFonts w:ascii="Times New Roman" w:eastAsia="Times New Roman" w:hAnsi="Times New Roman" w:cs="Times New Roman"/>
        </w:rPr>
        <w:t>June 27,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AA56CDD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972278">
        <w:rPr>
          <w:rFonts w:ascii="Times New Roman" w:eastAsia="Times New Roman" w:hAnsi="Times New Roman" w:cs="Times New Roman"/>
        </w:rPr>
        <w:t>1</w:t>
      </w:r>
      <w:r w:rsidR="002271B6">
        <w:rPr>
          <w:rFonts w:ascii="Times New Roman" w:eastAsia="Times New Roman" w:hAnsi="Times New Roman" w:cs="Times New Roman"/>
        </w:rPr>
        <w:t>0:30 A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271B6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3F02"/>
    <w:rsid w:val="00B00272"/>
    <w:rsid w:val="00B043F5"/>
    <w:rsid w:val="00B163F2"/>
    <w:rsid w:val="00B616AD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2409"/>
    <w:rsid w:val="00D3345C"/>
    <w:rsid w:val="00D33728"/>
    <w:rsid w:val="00D5694A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2025-05-02T18:31:00Z</cp:lastPrinted>
  <dcterms:created xsi:type="dcterms:W3CDTF">2025-06-27T15:42:00Z</dcterms:created>
  <dcterms:modified xsi:type="dcterms:W3CDTF">2025-06-27T15:42:00Z</dcterms:modified>
</cp:coreProperties>
</file>